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DE" w:rsidRPr="002B5646" w:rsidRDefault="004A60DE" w:rsidP="00152B4B">
      <w:pPr>
        <w:spacing w:line="240" w:lineRule="auto"/>
        <w:jc w:val="center"/>
        <w:rPr>
          <w:b/>
          <w:bCs/>
          <w:color w:val="548DD4"/>
          <w:sz w:val="24"/>
          <w:szCs w:val="24"/>
        </w:rPr>
      </w:pPr>
      <w:r w:rsidRPr="002B5646">
        <w:rPr>
          <w:b/>
          <w:bCs/>
          <w:color w:val="548DD4"/>
          <w:sz w:val="24"/>
          <w:szCs w:val="24"/>
        </w:rPr>
        <w:t>Itchingfield Parish Neighbourhood Plan</w:t>
      </w:r>
    </w:p>
    <w:p w:rsidR="004A60DE" w:rsidRPr="002B5646" w:rsidRDefault="004A60DE" w:rsidP="00152B4B">
      <w:pPr>
        <w:spacing w:line="240" w:lineRule="auto"/>
        <w:jc w:val="center"/>
        <w:rPr>
          <w:b/>
          <w:bCs/>
          <w:color w:val="548DD4"/>
          <w:sz w:val="24"/>
          <w:szCs w:val="24"/>
        </w:rPr>
      </w:pPr>
      <w:r w:rsidRPr="002B5646">
        <w:rPr>
          <w:b/>
          <w:bCs/>
          <w:color w:val="548DD4"/>
          <w:sz w:val="24"/>
          <w:szCs w:val="24"/>
        </w:rPr>
        <w:t>Parish Council Sub-Committee</w:t>
      </w:r>
    </w:p>
    <w:p w:rsidR="004A60DE" w:rsidRPr="002B5646" w:rsidRDefault="004A60DE" w:rsidP="00152B4B">
      <w:pPr>
        <w:spacing w:line="240" w:lineRule="auto"/>
        <w:jc w:val="center"/>
        <w:rPr>
          <w:b/>
          <w:bCs/>
          <w:color w:val="548DD4"/>
          <w:sz w:val="24"/>
          <w:szCs w:val="24"/>
        </w:rPr>
      </w:pPr>
      <w:r w:rsidRPr="002B5646">
        <w:rPr>
          <w:b/>
          <w:bCs/>
          <w:color w:val="548DD4"/>
          <w:sz w:val="24"/>
          <w:szCs w:val="24"/>
        </w:rPr>
        <w:t>Notes from the Meeting of Tuesday 18</w:t>
      </w:r>
      <w:r w:rsidRPr="002B5646">
        <w:rPr>
          <w:b/>
          <w:bCs/>
          <w:color w:val="548DD4"/>
          <w:sz w:val="24"/>
          <w:szCs w:val="24"/>
          <w:vertAlign w:val="superscript"/>
        </w:rPr>
        <w:t>th</w:t>
      </w:r>
      <w:r w:rsidRPr="002B5646">
        <w:rPr>
          <w:b/>
          <w:bCs/>
          <w:color w:val="548DD4"/>
          <w:sz w:val="24"/>
          <w:szCs w:val="24"/>
        </w:rPr>
        <w:t xml:space="preserve"> </w:t>
      </w:r>
      <w:smartTag w:uri="urn:schemas-microsoft-com:office:smarttags" w:element="date">
        <w:smartTagPr>
          <w:attr w:name="Month" w:val="4"/>
          <w:attr w:name="Day" w:val="23"/>
          <w:attr w:name="Year" w:val="2017"/>
        </w:smartTagPr>
        <w:r w:rsidRPr="002B5646">
          <w:rPr>
            <w:b/>
            <w:bCs/>
            <w:color w:val="548DD4"/>
            <w:sz w:val="24"/>
            <w:szCs w:val="24"/>
          </w:rPr>
          <w:t>April 23 2017</w:t>
        </w:r>
      </w:smartTag>
      <w:r w:rsidRPr="002B5646">
        <w:rPr>
          <w:b/>
          <w:bCs/>
          <w:color w:val="548DD4"/>
          <w:sz w:val="24"/>
          <w:szCs w:val="24"/>
        </w:rPr>
        <w:t xml:space="preserve"> at </w:t>
      </w:r>
      <w:smartTag w:uri="urn:schemas-microsoft-com:office:smarttags" w:element="time">
        <w:smartTagPr>
          <w:attr w:name="Hour" w:val="19"/>
          <w:attr w:name="Minute" w:val="0"/>
        </w:smartTagPr>
        <w:r w:rsidRPr="002B5646">
          <w:rPr>
            <w:b/>
            <w:bCs/>
            <w:color w:val="548DD4"/>
            <w:sz w:val="24"/>
            <w:szCs w:val="24"/>
          </w:rPr>
          <w:t>7pm</w:t>
        </w:r>
      </w:smartTag>
    </w:p>
    <w:p w:rsidR="004A60DE" w:rsidRPr="007E7DF6" w:rsidRDefault="004A60DE" w:rsidP="007E7DF6">
      <w:pPr>
        <w:spacing w:line="240" w:lineRule="auto"/>
        <w:rPr>
          <w:b/>
          <w:bCs/>
          <w:u w:val="single"/>
        </w:rPr>
      </w:pPr>
      <w:r w:rsidRPr="00763349">
        <w:rPr>
          <w:b/>
          <w:bCs/>
        </w:rPr>
        <w:t xml:space="preserve">1     </w:t>
      </w:r>
      <w:r w:rsidRPr="007E7DF6">
        <w:rPr>
          <w:b/>
          <w:bCs/>
          <w:u w:val="single"/>
        </w:rPr>
        <w:t>Apologies for Absence</w:t>
      </w:r>
    </w:p>
    <w:p w:rsidR="004A60DE" w:rsidRDefault="004A60DE" w:rsidP="007E7DF6">
      <w:pPr>
        <w:spacing w:line="240" w:lineRule="auto"/>
      </w:pPr>
      <w:r>
        <w:t xml:space="preserve">       Ian Walker, Jan Critchley (Clerk)</w:t>
      </w:r>
    </w:p>
    <w:p w:rsidR="004A60DE" w:rsidRDefault="004A60DE" w:rsidP="007E7DF6">
      <w:pPr>
        <w:spacing w:line="240" w:lineRule="auto"/>
      </w:pPr>
      <w:r>
        <w:t xml:space="preserve">       PS  volunteered to take notes of the Meeting in the absence of the Clerk</w:t>
      </w:r>
    </w:p>
    <w:p w:rsidR="004A60DE" w:rsidRPr="00763349" w:rsidRDefault="004A60DE" w:rsidP="007E7DF6">
      <w:pPr>
        <w:spacing w:line="240" w:lineRule="auto"/>
        <w:rPr>
          <w:b/>
          <w:bCs/>
        </w:rPr>
      </w:pPr>
      <w:r w:rsidRPr="00763349">
        <w:rPr>
          <w:b/>
          <w:bCs/>
        </w:rPr>
        <w:t xml:space="preserve">2    </w:t>
      </w:r>
      <w:r w:rsidRPr="007E7DF6">
        <w:rPr>
          <w:b/>
          <w:bCs/>
          <w:u w:val="single"/>
        </w:rPr>
        <w:t>Register of Interests</w:t>
      </w:r>
    </w:p>
    <w:p w:rsidR="004A60DE" w:rsidRDefault="004A60DE" w:rsidP="007E7DF6">
      <w:pPr>
        <w:spacing w:line="240" w:lineRule="auto"/>
      </w:pPr>
      <w:r>
        <w:t xml:space="preserve">      There was no change in these</w:t>
      </w:r>
    </w:p>
    <w:p w:rsidR="004A60DE" w:rsidRPr="00763349" w:rsidRDefault="004A60DE" w:rsidP="007E7DF6">
      <w:pPr>
        <w:spacing w:line="240" w:lineRule="auto"/>
        <w:rPr>
          <w:b/>
          <w:bCs/>
        </w:rPr>
      </w:pPr>
      <w:r w:rsidRPr="00763349">
        <w:rPr>
          <w:b/>
          <w:bCs/>
        </w:rPr>
        <w:t xml:space="preserve">3    </w:t>
      </w:r>
      <w:r w:rsidRPr="007E7DF6">
        <w:rPr>
          <w:b/>
          <w:bCs/>
          <w:u w:val="single"/>
        </w:rPr>
        <w:t>Minutes of the last Meeting</w:t>
      </w:r>
    </w:p>
    <w:p w:rsidR="004A60DE" w:rsidRDefault="004A60DE" w:rsidP="007E7DF6">
      <w:pPr>
        <w:spacing w:line="240" w:lineRule="auto"/>
      </w:pPr>
      <w:r>
        <w:t xml:space="preserve">      Not everyone had received these. Hard copies were passed around and it was agreed that</w:t>
      </w:r>
    </w:p>
    <w:p w:rsidR="004A60DE" w:rsidRDefault="004A60DE" w:rsidP="007E7DF6">
      <w:pPr>
        <w:spacing w:line="240" w:lineRule="auto"/>
      </w:pPr>
      <w:r>
        <w:t xml:space="preserve">     these were a correct record of the last meeting in March. </w:t>
      </w:r>
      <w:r w:rsidRPr="009B7B68">
        <w:rPr>
          <w:b/>
          <w:bCs/>
        </w:rPr>
        <w:t>Action: to be signed by the Chairman</w:t>
      </w:r>
    </w:p>
    <w:p w:rsidR="004A60DE" w:rsidRDefault="004A60DE" w:rsidP="007E7DF6">
      <w:pPr>
        <w:spacing w:line="240" w:lineRule="auto"/>
        <w:rPr>
          <w:b/>
          <w:bCs/>
        </w:rPr>
      </w:pPr>
      <w:r w:rsidRPr="00763349">
        <w:rPr>
          <w:b/>
          <w:bCs/>
        </w:rPr>
        <w:t xml:space="preserve">4   </w:t>
      </w:r>
      <w:r w:rsidRPr="007E7DF6">
        <w:rPr>
          <w:b/>
          <w:bCs/>
          <w:u w:val="single"/>
        </w:rPr>
        <w:t>Progress on obtaining data for the Factual Assessment of Sites</w:t>
      </w:r>
    </w:p>
    <w:p w:rsidR="004A60DE" w:rsidRPr="002B5646" w:rsidRDefault="004A60DE" w:rsidP="007E7DF6">
      <w:pPr>
        <w:spacing w:line="240" w:lineRule="auto"/>
        <w:rPr>
          <w:u w:val="single"/>
        </w:rPr>
      </w:pPr>
      <w:r>
        <w:rPr>
          <w:b/>
          <w:bCs/>
        </w:rPr>
        <w:t xml:space="preserve">     </w:t>
      </w:r>
      <w:r w:rsidRPr="002B5646">
        <w:rPr>
          <w:u w:val="single"/>
        </w:rPr>
        <w:t xml:space="preserve">Deadline agreed as </w:t>
      </w:r>
      <w:smartTag w:uri="urn:schemas-microsoft-com:office:smarttags" w:element="date">
        <w:smartTagPr>
          <w:attr w:name="Month" w:val="6"/>
          <w:attr w:name="Day" w:val="1"/>
          <w:attr w:name="Year" w:val="2017"/>
        </w:smartTagPr>
        <w:r w:rsidRPr="002B5646">
          <w:rPr>
            <w:u w:val="single"/>
          </w:rPr>
          <w:t>1</w:t>
        </w:r>
        <w:r w:rsidRPr="002B5646">
          <w:rPr>
            <w:u w:val="single"/>
            <w:vertAlign w:val="superscript"/>
          </w:rPr>
          <w:t>st</w:t>
        </w:r>
        <w:r w:rsidRPr="002B5646">
          <w:rPr>
            <w:u w:val="single"/>
          </w:rPr>
          <w:t xml:space="preserve"> June 2017</w:t>
        </w:r>
      </w:smartTag>
    </w:p>
    <w:p w:rsidR="004A60DE" w:rsidRPr="009B7B68" w:rsidRDefault="004A60DE" w:rsidP="007E7DF6">
      <w:pPr>
        <w:spacing w:line="240" w:lineRule="auto"/>
      </w:pPr>
      <w:r>
        <w:rPr>
          <w:b/>
          <w:bCs/>
        </w:rPr>
        <w:t xml:space="preserve">    </w:t>
      </w:r>
      <w:r>
        <w:t xml:space="preserve"> The Chairman had circulated his comments (Accessibility, Utilities) on all the sites to the committee before the Meeting   reporting that he had done the “measuring” exercise for each site and also noted access issues.</w:t>
      </w:r>
    </w:p>
    <w:p w:rsidR="004A60DE" w:rsidRDefault="004A60DE" w:rsidP="007E7DF6">
      <w:pPr>
        <w:spacing w:line="240" w:lineRule="auto"/>
      </w:pPr>
      <w:r>
        <w:t xml:space="preserve">     There was confusion over site 14  – as to whether it was part of the consortium of</w:t>
      </w:r>
    </w:p>
    <w:p w:rsidR="004A60DE" w:rsidRDefault="004A60DE" w:rsidP="007E7DF6">
      <w:pPr>
        <w:spacing w:line="240" w:lineRule="auto"/>
      </w:pPr>
      <w:r>
        <w:t xml:space="preserve">     12,  13, 14  - on its own, or both.  Also the extent of the site was not clear as the outline on </w:t>
      </w:r>
    </w:p>
    <w:p w:rsidR="004A60DE" w:rsidRDefault="004A60DE" w:rsidP="007E7DF6">
      <w:pPr>
        <w:spacing w:line="240" w:lineRule="auto"/>
        <w:rPr>
          <w:b/>
          <w:bCs/>
        </w:rPr>
      </w:pPr>
      <w:r>
        <w:t xml:space="preserve">    the maps showed 2 different options</w:t>
      </w:r>
      <w:r w:rsidRPr="00763349">
        <w:rPr>
          <w:b/>
          <w:bCs/>
        </w:rPr>
        <w:t>.  Action:  To be clarified</w:t>
      </w:r>
      <w:r>
        <w:rPr>
          <w:b/>
          <w:bCs/>
        </w:rPr>
        <w:t xml:space="preserve"> by the Chairman and Clerk</w:t>
      </w:r>
    </w:p>
    <w:p w:rsidR="004A60DE" w:rsidRDefault="004A60DE" w:rsidP="007E7DF6">
      <w:pPr>
        <w:spacing w:line="240" w:lineRule="auto"/>
      </w:pPr>
      <w:r>
        <w:rPr>
          <w:b/>
          <w:bCs/>
        </w:rPr>
        <w:t xml:space="preserve">   </w:t>
      </w:r>
      <w:r w:rsidRPr="002B5646">
        <w:t>M</w:t>
      </w:r>
      <w:r>
        <w:t>G&amp; RS (Biodiversity &amp; Arboriculture, heritage, Landscape) reported that he had completed his first draft by walk past (excluding  Site 9) and using Magic Mapping.</w:t>
      </w:r>
    </w:p>
    <w:p w:rsidR="004A60DE" w:rsidRDefault="004A60DE" w:rsidP="007E7DF6">
      <w:pPr>
        <w:spacing w:line="240" w:lineRule="auto"/>
      </w:pPr>
      <w:r>
        <w:t xml:space="preserve">   VJ  (Public Rights of Way, Flood Risk)reported that  he had completed the required information (walk by)</w:t>
      </w:r>
    </w:p>
    <w:p w:rsidR="004A60DE" w:rsidRDefault="004A60DE" w:rsidP="007E7DF6">
      <w:pPr>
        <w:spacing w:line="240" w:lineRule="auto"/>
      </w:pPr>
      <w:r>
        <w:t xml:space="preserve">   MTJ and BOC now have the folders to complete their tasks.</w:t>
      </w:r>
    </w:p>
    <w:p w:rsidR="004A60DE" w:rsidRDefault="004A60DE" w:rsidP="007E7DF6">
      <w:pPr>
        <w:spacing w:line="240" w:lineRule="auto"/>
        <w:rPr>
          <w:b/>
          <w:bCs/>
        </w:rPr>
      </w:pPr>
      <w:r w:rsidRPr="00B035FD">
        <w:rPr>
          <w:b/>
          <w:bCs/>
        </w:rPr>
        <w:t xml:space="preserve">5  </w:t>
      </w:r>
      <w:r w:rsidRPr="007E7DF6">
        <w:rPr>
          <w:b/>
          <w:bCs/>
          <w:u w:val="single"/>
        </w:rPr>
        <w:t>Scoping Report  and future actions (led by RS</w:t>
      </w:r>
      <w:r>
        <w:rPr>
          <w:b/>
          <w:bCs/>
        </w:rPr>
        <w:t>)</w:t>
      </w:r>
    </w:p>
    <w:p w:rsidR="004A60DE" w:rsidRDefault="004A60DE" w:rsidP="007E7DF6">
      <w:pPr>
        <w:spacing w:line="240" w:lineRule="auto"/>
      </w:pPr>
      <w:r>
        <w:rPr>
          <w:b/>
          <w:bCs/>
        </w:rPr>
        <w:t xml:space="preserve">     </w:t>
      </w:r>
      <w:r w:rsidRPr="00B035FD">
        <w:t>R</w:t>
      </w:r>
      <w:r>
        <w:t xml:space="preserve">S  had previously circulated a response to Dowsett Mayhews  challenging their report  </w:t>
      </w:r>
    </w:p>
    <w:p w:rsidR="004A60DE" w:rsidRDefault="004A60DE" w:rsidP="007E7DF6">
      <w:pPr>
        <w:spacing w:line="240" w:lineRule="auto"/>
      </w:pPr>
      <w:r>
        <w:t xml:space="preserve">     on many points. The Chairman had sent this to Laura Bourke for comment.  The committee      </w:t>
      </w:r>
    </w:p>
    <w:p w:rsidR="004A60DE" w:rsidRDefault="004A60DE" w:rsidP="007E7DF6">
      <w:pPr>
        <w:spacing w:line="240" w:lineRule="auto"/>
      </w:pPr>
      <w:r>
        <w:t xml:space="preserve">     agreed with RS that the DM Report was not satisfactory; it does not acknowledge </w:t>
      </w:r>
    </w:p>
    <w:p w:rsidR="004A60DE" w:rsidRDefault="004A60DE" w:rsidP="007E7DF6">
      <w:pPr>
        <w:spacing w:line="240" w:lineRule="auto"/>
      </w:pPr>
      <w:r>
        <w:t xml:space="preserve">    the countryside and its importance as an asset to this parish.  No mention had been made of the </w:t>
      </w:r>
    </w:p>
    <w:p w:rsidR="004A60DE" w:rsidRDefault="004A60DE" w:rsidP="007E7DF6">
      <w:pPr>
        <w:spacing w:line="240" w:lineRule="auto"/>
      </w:pPr>
      <w:r>
        <w:t xml:space="preserve">     necessity of green spaces for the health and welfare of the residents.    The Committee is awaiting </w:t>
      </w:r>
    </w:p>
    <w:p w:rsidR="004A60DE" w:rsidRDefault="004A60DE" w:rsidP="007E7DF6">
      <w:pPr>
        <w:spacing w:line="240" w:lineRule="auto"/>
      </w:pPr>
      <w:r>
        <w:t xml:space="preserve">     a reply from LB of DM.  The Committee thanked RS for his detailed response to the report.</w:t>
      </w:r>
    </w:p>
    <w:p w:rsidR="004A60DE" w:rsidRDefault="004A60DE" w:rsidP="007E7DF6">
      <w:pPr>
        <w:spacing w:line="240" w:lineRule="auto"/>
      </w:pPr>
    </w:p>
    <w:p w:rsidR="004A60DE" w:rsidRDefault="004A60DE" w:rsidP="007E7DF6">
      <w:pPr>
        <w:spacing w:line="240" w:lineRule="auto"/>
        <w:rPr>
          <w:b/>
          <w:bCs/>
        </w:rPr>
      </w:pPr>
      <w:r w:rsidRPr="000D5175">
        <w:rPr>
          <w:b/>
          <w:bCs/>
        </w:rPr>
        <w:t xml:space="preserve">6  </w:t>
      </w:r>
      <w:r w:rsidRPr="007E7DF6">
        <w:rPr>
          <w:b/>
          <w:bCs/>
          <w:u w:val="single"/>
        </w:rPr>
        <w:t>Request for assistance in relation to site 18 (led by MJ)</w:t>
      </w:r>
    </w:p>
    <w:p w:rsidR="004A60DE" w:rsidRDefault="004A60DE" w:rsidP="007E7DF6">
      <w:pPr>
        <w:spacing w:line="240" w:lineRule="auto"/>
      </w:pPr>
      <w:r>
        <w:rPr>
          <w:b/>
          <w:bCs/>
        </w:rPr>
        <w:t xml:space="preserve">    </w:t>
      </w:r>
      <w:r>
        <w:t>It is up to each applicant to research their site and overcome any perceived problem.</w:t>
      </w:r>
    </w:p>
    <w:p w:rsidR="004A60DE" w:rsidRPr="007E7DF6" w:rsidRDefault="004A60DE" w:rsidP="007E7DF6">
      <w:pPr>
        <w:spacing w:line="240" w:lineRule="auto"/>
        <w:rPr>
          <w:b/>
          <w:bCs/>
          <w:u w:val="single"/>
        </w:rPr>
      </w:pPr>
      <w:r w:rsidRPr="007E7DF6">
        <w:rPr>
          <w:b/>
          <w:bCs/>
        </w:rPr>
        <w:t xml:space="preserve">7   </w:t>
      </w:r>
      <w:r w:rsidRPr="007E7DF6">
        <w:rPr>
          <w:b/>
          <w:bCs/>
          <w:u w:val="single"/>
        </w:rPr>
        <w:t>AOB</w:t>
      </w:r>
    </w:p>
    <w:p w:rsidR="004A60DE" w:rsidRDefault="004A60DE" w:rsidP="007E7DF6">
      <w:pPr>
        <w:spacing w:line="240" w:lineRule="auto"/>
      </w:pPr>
      <w:r>
        <w:t xml:space="preserve">     None</w:t>
      </w:r>
    </w:p>
    <w:p w:rsidR="004A60DE" w:rsidRPr="007E7DF6" w:rsidRDefault="004A60DE" w:rsidP="007E7DF6">
      <w:pPr>
        <w:spacing w:line="240" w:lineRule="auto"/>
        <w:rPr>
          <w:b/>
          <w:bCs/>
          <w:u w:val="single"/>
        </w:rPr>
      </w:pPr>
      <w:r w:rsidRPr="007E7DF6">
        <w:rPr>
          <w:b/>
          <w:bCs/>
        </w:rPr>
        <w:t xml:space="preserve">8 </w:t>
      </w:r>
      <w:r w:rsidRPr="007E7DF6">
        <w:rPr>
          <w:b/>
          <w:bCs/>
          <w:u w:val="single"/>
        </w:rPr>
        <w:t xml:space="preserve">  Date of Next meeting   Monday 15</w:t>
      </w:r>
      <w:r w:rsidRPr="007E7DF6">
        <w:rPr>
          <w:b/>
          <w:bCs/>
          <w:u w:val="single"/>
          <w:vertAlign w:val="superscript"/>
        </w:rPr>
        <w:t>th</w:t>
      </w:r>
      <w:r w:rsidRPr="007E7DF6">
        <w:rPr>
          <w:b/>
          <w:bCs/>
          <w:u w:val="single"/>
        </w:rPr>
        <w:t xml:space="preserve"> May </w:t>
      </w:r>
      <w:smartTag w:uri="urn:schemas-microsoft-com:office:smarttags" w:element="time">
        <w:smartTagPr>
          <w:attr w:name="Hour" w:val="19"/>
          <w:attr w:name="Minute" w:val="0"/>
        </w:smartTagPr>
        <w:r w:rsidRPr="007E7DF6">
          <w:rPr>
            <w:b/>
            <w:bCs/>
            <w:u w:val="single"/>
          </w:rPr>
          <w:t>7pm</w:t>
        </w:r>
      </w:smartTag>
      <w:r w:rsidRPr="007E7DF6">
        <w:rPr>
          <w:b/>
          <w:bCs/>
          <w:u w:val="single"/>
        </w:rPr>
        <w:t xml:space="preserve"> at the Village Hall</w:t>
      </w:r>
    </w:p>
    <w:p w:rsidR="004A60DE" w:rsidRPr="007E7DF6" w:rsidRDefault="004A60DE" w:rsidP="007E7DF6">
      <w:pPr>
        <w:spacing w:line="240" w:lineRule="auto"/>
        <w:rPr>
          <w:u w:val="single"/>
        </w:rPr>
      </w:pPr>
    </w:p>
    <w:p w:rsidR="004A60DE" w:rsidRDefault="004A60DE" w:rsidP="007E7DF6">
      <w:pPr>
        <w:spacing w:line="240" w:lineRule="auto"/>
      </w:pPr>
    </w:p>
    <w:sectPr w:rsidR="004A60DE" w:rsidSect="00573D0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DE" w:rsidRDefault="004A60DE" w:rsidP="004A60DE">
      <w:pPr>
        <w:spacing w:after="0" w:line="240" w:lineRule="auto"/>
      </w:pPr>
      <w:r>
        <w:separator/>
      </w:r>
    </w:p>
  </w:endnote>
  <w:endnote w:type="continuationSeparator" w:id="0">
    <w:p w:rsidR="004A60DE" w:rsidRDefault="004A60DE" w:rsidP="004A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DE" w:rsidRDefault="004A6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DE" w:rsidRDefault="004A60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DE" w:rsidRDefault="004A6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DE" w:rsidRDefault="004A60DE" w:rsidP="004A60DE">
      <w:pPr>
        <w:spacing w:after="0" w:line="240" w:lineRule="auto"/>
      </w:pPr>
      <w:r>
        <w:separator/>
      </w:r>
    </w:p>
  </w:footnote>
  <w:footnote w:type="continuationSeparator" w:id="0">
    <w:p w:rsidR="004A60DE" w:rsidRDefault="004A60DE" w:rsidP="004A6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DE" w:rsidRDefault="004A60DE">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7.2pt;height:159.05pt;rotation:315;z-index:-251658752;mso-position-horizontal:center;mso-position-horizontal-relative:margin;mso-position-vertical:center;mso-position-vertical-relative:margin" wrapcoords="21430 1936 21226 2038 21158 2242 21057 3158 20411 2343 19902 1834 19800 2038 19800 3362 19970 4381 19155 2343 18543 1325 18170 1936 18102 2343 18068 3362 16811 1936 16608 1732 16200 1936 15758 3362 14875 2140 14468 1630 14230 1936 13925 2649 13653 3974 12226 1834 10664 1936 10460 2445 10800 4585 11309 6113 9815 2140 9306 1121 8660 2853 7574 1936 7472 2140 7404 2751 7438 3668 6453 2140 6113 1834 5977 2242 5875 3566 5909 6113 3770 1630 3498 1834 3125 2038 2751 3464 2547 5196 1460 2343 849 1325 679 1936 408 1936 306 2242 272 2955 272 15283 442 15792 475 15894 713 15894 1392 15589 1732 14672 2004 12838 2717 14977 3634 16506 4211 14875 4483 13347 6181 15996 6283 15589 6351 14366 7574 15894 7709 15894 7777 15283 7845 14162 9238 15996 9781 15691 10189 14264 11581 15996 11683 15589 11683 9577 12600 12226 14468 16404 14604 15996 15113 15181 15215 14162 15215 13245 15894 15283 16675 16404 17355 14977 18340 15894 18408 15894 18442 15283 18543 11717 20683 15894 20819 15691 20853 11717 21091 7845 21430 4177 21532 2242 21430 1936" fillcolor="#999" stroked="f">
          <v:fill opacity=".5"/>
          <v:textpath style="font-family:&quot;Calibri&quot;;font-size:1pt" string="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DE" w:rsidRDefault="004A60DE">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7.2pt;height:159.05pt;rotation:315;z-index:-251657728;mso-position-horizontal:center;mso-position-horizontal-relative:margin;mso-position-vertical:center;mso-position-vertical-relative:margin" wrapcoords="21430 1936 21226 2038 21158 2242 21057 3158 20411 2343 19902 1834 19800 2038 19800 3362 19970 4381 19155 2343 18543 1325 18170 1936 18102 2343 18068 3362 16811 1936 16608 1732 16200 1936 15758 3362 14875 2140 14468 1630 14230 1936 13925 2649 13653 3974 12226 1834 10664 1936 10460 2445 10800 4585 11309 6113 9815 2140 9306 1121 8660 2853 7574 1936 7472 2140 7404 2751 7438 3668 6453 2140 6113 1834 5977 2242 5875 3566 5909 6113 3770 1630 3498 1834 3125 2038 2751 3464 2547 5196 1460 2343 849 1325 679 1936 408 1936 306 2242 272 2955 272 15283 442 15792 475 15894 713 15894 1392 15589 1732 14672 2004 12838 2717 14977 3634 16506 4211 14875 4483 13347 6181 15996 6283 15589 6351 14366 7574 15894 7709 15894 7777 15283 7845 14162 9238 15996 9781 15691 10189 14264 11581 15996 11683 15589 11683 9577 12600 12226 14468 16404 14604 15996 15113 15181 15215 14162 15215 13245 15894 15283 16675 16404 17355 14977 18340 15894 18408 15894 18442 15283 18543 11717 20683 15894 20819 15691 20853 11717 21091 7845 21430 4177 21532 2242 21430 1936" fillcolor="#999" stroked="f">
          <v:fill opacity=".5"/>
          <v:textpath style="font-family:&quot;Calibri&quot;;font-size:1pt" string="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DE" w:rsidRDefault="004A60DE">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7.2pt;height:159.05pt;rotation:315;z-index:-251659776;mso-position-horizontal:center;mso-position-horizontal-relative:margin;mso-position-vertical:center;mso-position-vertical-relative:margin" wrapcoords="21430 1936 21226 2038 21158 2242 21057 3158 20411 2343 19902 1834 19800 2038 19800 3362 19970 4381 19155 2343 18543 1325 18170 1936 18102 2343 18068 3362 16811 1936 16608 1732 16200 1936 15758 3362 14875 2140 14468 1630 14230 1936 13925 2649 13653 3974 12226 1834 10664 1936 10460 2445 10800 4585 11309 6113 9815 2140 9306 1121 8660 2853 7574 1936 7472 2140 7404 2751 7438 3668 6453 2140 6113 1834 5977 2242 5875 3566 5909 6113 3770 1630 3498 1834 3125 2038 2751 3464 2547 5196 1460 2343 849 1325 679 1936 408 1936 306 2242 272 2955 272 15283 442 15792 475 15894 713 15894 1392 15589 1732 14672 2004 12838 2717 14977 3634 16506 4211 14875 4483 13347 6181 15996 6283 15589 6351 14366 7574 15894 7709 15894 7777 15283 7845 14162 9238 15996 9781 15691 10189 14264 11581 15996 11683 15589 11683 9577 12600 12226 14468 16404 14604 15996 15113 15181 15215 14162 15215 13245 15894 15283 16675 16404 17355 14977 18340 15894 18408 15894 18442 15283 18543 11717 20683 15894 20819 15691 20853 11717 21091 7845 21430 4177 21532 2242 21430 1936" fillcolor="#999" stroked="f">
          <v:fill opacity=".5"/>
          <v:textpath style="font-family:&quot;Calibri&quot;;font-size:1pt" string="DO NOT COPY"/>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DED"/>
    <w:rsid w:val="000A2AFA"/>
    <w:rsid w:val="000A655F"/>
    <w:rsid w:val="000D5175"/>
    <w:rsid w:val="00152B4B"/>
    <w:rsid w:val="00172CE8"/>
    <w:rsid w:val="002B5646"/>
    <w:rsid w:val="00395DED"/>
    <w:rsid w:val="00490BF9"/>
    <w:rsid w:val="004A0222"/>
    <w:rsid w:val="004A60DE"/>
    <w:rsid w:val="00573D0D"/>
    <w:rsid w:val="00673785"/>
    <w:rsid w:val="00763349"/>
    <w:rsid w:val="007B4219"/>
    <w:rsid w:val="007E7DF6"/>
    <w:rsid w:val="009B7B68"/>
    <w:rsid w:val="009C7F7E"/>
    <w:rsid w:val="00AE0CE6"/>
    <w:rsid w:val="00B035FD"/>
    <w:rsid w:val="00D26578"/>
    <w:rsid w:val="00E85980"/>
    <w:rsid w:val="00F35B34"/>
    <w:rsid w:val="00F52A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0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2AFA"/>
    <w:pPr>
      <w:tabs>
        <w:tab w:val="center" w:pos="4153"/>
        <w:tab w:val="right" w:pos="8306"/>
      </w:tabs>
    </w:pPr>
  </w:style>
  <w:style w:type="character" w:customStyle="1" w:styleId="HeaderChar">
    <w:name w:val="Header Char"/>
    <w:basedOn w:val="DefaultParagraphFont"/>
    <w:link w:val="Header"/>
    <w:uiPriority w:val="99"/>
    <w:semiHidden/>
    <w:rsid w:val="00D9573D"/>
    <w:rPr>
      <w:rFonts w:cs="Calibri"/>
      <w:lang w:eastAsia="en-US"/>
    </w:rPr>
  </w:style>
  <w:style w:type="paragraph" w:styleId="Footer">
    <w:name w:val="footer"/>
    <w:basedOn w:val="Normal"/>
    <w:link w:val="FooterChar"/>
    <w:uiPriority w:val="99"/>
    <w:rsid w:val="000A2AFA"/>
    <w:pPr>
      <w:tabs>
        <w:tab w:val="center" w:pos="4153"/>
        <w:tab w:val="right" w:pos="8306"/>
      </w:tabs>
    </w:pPr>
  </w:style>
  <w:style w:type="character" w:customStyle="1" w:styleId="FooterChar">
    <w:name w:val="Footer Char"/>
    <w:basedOn w:val="DefaultParagraphFont"/>
    <w:link w:val="Footer"/>
    <w:uiPriority w:val="99"/>
    <w:semiHidden/>
    <w:rsid w:val="00D9573D"/>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355</Words>
  <Characters>2027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Itchingfield Parish Neighbourhood Plan</dc:title>
  <dc:subject/>
  <dc:creator>Penny</dc:creator>
  <cp:keywords/>
  <dc:description/>
  <cp:lastModifiedBy>Jan Critchley</cp:lastModifiedBy>
  <cp:revision>4</cp:revision>
  <dcterms:created xsi:type="dcterms:W3CDTF">2017-04-27T12:28:00Z</dcterms:created>
  <dcterms:modified xsi:type="dcterms:W3CDTF">2017-05-05T08:34:00Z</dcterms:modified>
</cp:coreProperties>
</file>